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3" w:rsidRPr="00B717B8" w:rsidRDefault="000F5103" w:rsidP="000F5103">
      <w:pPr>
        <w:spacing w:line="240" w:lineRule="auto"/>
        <w:jc w:val="center"/>
        <w:rPr>
          <w:b/>
        </w:rPr>
      </w:pPr>
      <w:r w:rsidRPr="00B717B8">
        <w:rPr>
          <w:b/>
        </w:rPr>
        <w:t>Указания по сборке полки навесной ПНП и ПНС.</w:t>
      </w:r>
    </w:p>
    <w:p w:rsidR="000F5103" w:rsidRDefault="000F5103" w:rsidP="000F5103">
      <w:pPr>
        <w:spacing w:line="240" w:lineRule="auto"/>
        <w:ind w:firstLine="284"/>
      </w:pPr>
      <w:r>
        <w:t>Сборку изделия рекомендуем доверить специалисту. В случае самостоятельной сборки строго следуйте указаниям настоящей инструкции. Предприятие-изготовитель не несет ответственность за повреждения изделия, произошедшие во время сборки.</w:t>
      </w:r>
    </w:p>
    <w:tbl>
      <w:tblPr>
        <w:tblStyle w:val="a5"/>
        <w:tblpPr w:leftFromText="180" w:rightFromText="180" w:vertAnchor="text" w:tblpX="-3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119"/>
      </w:tblGrid>
      <w:tr w:rsidR="000F5103" w:rsidTr="00167F62">
        <w:tc>
          <w:tcPr>
            <w:tcW w:w="3085" w:type="dxa"/>
          </w:tcPr>
          <w:p w:rsidR="000F5103" w:rsidRPr="00B717B8" w:rsidRDefault="000F5103" w:rsidP="00167F62">
            <w:pPr>
              <w:rPr>
                <w:b/>
                <w:noProof/>
                <w:lang w:eastAsia="ru-RU"/>
              </w:rPr>
            </w:pPr>
            <w:proofErr w:type="gramStart"/>
            <w:r w:rsidRPr="00B717B8">
              <w:rPr>
                <w:b/>
              </w:rPr>
              <w:t>п</w:t>
            </w:r>
            <w:proofErr w:type="gramEnd"/>
            <w:r w:rsidRPr="00B717B8">
              <w:rPr>
                <w:b/>
              </w:rPr>
              <w:t>олка навесная ПНП.</w:t>
            </w:r>
          </w:p>
          <w:p w:rsidR="000F5103" w:rsidRDefault="000F5103" w:rsidP="00167F62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54.25pt;margin-top:43.15pt;width:9pt;height:18.65pt;z-index:251678720;mso-width-relative:margin;mso-height-relative:margin" stroked="f">
                  <v:textbox style="mso-next-textbox:#_x0000_s1050">
                    <w:txbxContent>
                      <w:p w:rsidR="000F5103" w:rsidRDefault="000F5103" w:rsidP="000F510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7" type="#_x0000_t120" style="position:absolute;margin-left:19pt;margin-top:61.75pt;width:9pt;height:18.65pt;z-index:251685888;mso-width-relative:margin;mso-height-relative:margin" stroked="f">
                  <v:textbox style="mso-next-textbox:#_x0000_s1057">
                    <w:txbxContent>
                      <w:p w:rsidR="000F5103" w:rsidRPr="001A4B36" w:rsidRDefault="000F5103" w:rsidP="000F510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1" type="#_x0000_t120" style="position:absolute;margin-left:54.25pt;margin-top:99.1pt;width:9pt;height:18.65pt;z-index:251679744;mso-width-relative:margin;mso-height-relative:margin" stroked="f">
                  <v:textbox style="mso-next-textbox:#_x0000_s1051">
                    <w:txbxContent>
                      <w:p w:rsidR="000F5103" w:rsidRDefault="000F5103" w:rsidP="000F510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4" type="#_x0000_t120" style="position:absolute;margin-left:85.5pt;margin-top:80.45pt;width:9pt;height:18.65pt;z-index:251682816;mso-width-relative:margin;mso-height-relative:margin" stroked="f">
                  <v:textbox style="mso-next-textbox:#_x0000_s1054">
                    <w:txbxContent>
                      <w:p w:rsidR="000F5103" w:rsidRPr="001A4B36" w:rsidRDefault="000F5103" w:rsidP="000F510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1A4B36">
              <w:rPr>
                <w:noProof/>
                <w:lang w:eastAsia="ru-RU"/>
              </w:rPr>
              <w:drawing>
                <wp:inline distT="0" distB="0" distL="0" distR="0">
                  <wp:extent cx="1860282" cy="1981200"/>
                  <wp:effectExtent l="19050" t="0" r="6618" b="0"/>
                  <wp:docPr id="13" name="Рисунок 0" descr="ска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1.jp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rcRect l="30106" t="26871" r="32815" b="19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82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F5103" w:rsidRPr="00B717B8" w:rsidRDefault="000F5103" w:rsidP="00167F62">
            <w:pPr>
              <w:rPr>
                <w:b/>
              </w:rPr>
            </w:pPr>
            <w:r w:rsidRPr="00B717B8">
              <w:rPr>
                <w:b/>
              </w:rPr>
              <w:t>полка навесная ПНС.</w:t>
            </w:r>
          </w:p>
          <w:p w:rsidR="000F5103" w:rsidRDefault="000F5103" w:rsidP="00167F62">
            <w:r>
              <w:rPr>
                <w:b/>
                <w:noProof/>
                <w:lang w:eastAsia="ru-RU"/>
              </w:rPr>
              <w:pict>
                <v:shape id="_x0000_s1056" type="#_x0000_t120" style="position:absolute;margin-left:75.75pt;margin-top:84.35pt;width:9pt;height:18.65pt;z-index:251684864;mso-width-relative:margin;mso-height-relative:margin" stroked="f">
                  <v:textbox style="mso-next-textbox:#_x0000_s1056">
                    <w:txbxContent>
                      <w:p w:rsidR="000F5103" w:rsidRPr="001A4B36" w:rsidRDefault="000F5103" w:rsidP="000F510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3" type="#_x0000_t120" style="position:absolute;margin-left:48.75pt;margin-top:99.1pt;width:9pt;height:18.65pt;z-index:251681792;mso-width-relative:margin;mso-height-relative:margin" stroked="f">
                  <v:textbox style="mso-next-textbox:#_x0000_s1053">
                    <w:txbxContent>
                      <w:p w:rsidR="000F5103" w:rsidRDefault="000F5103" w:rsidP="000F510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5" type="#_x0000_t120" style="position:absolute;margin-left:24.75pt;margin-top:57.35pt;width:9pt;height:18.65pt;z-index:251683840;mso-width-relative:margin;mso-height-relative:margin" stroked="f">
                  <v:textbox style="mso-next-textbox:#_x0000_s1055">
                    <w:txbxContent>
                      <w:p w:rsidR="000F5103" w:rsidRPr="001A4B36" w:rsidRDefault="000F5103" w:rsidP="000F510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52" type="#_x0000_t120" style="position:absolute;margin-left:66.75pt;margin-top:49.6pt;width:9pt;height:18.65pt;z-index:251680768;mso-width-relative:margin;mso-height-relative:margin" stroked="f">
                  <v:textbox style="mso-next-textbox:#_x0000_s1052">
                    <w:txbxContent>
                      <w:p w:rsidR="000F5103" w:rsidRDefault="000F5103" w:rsidP="000F510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981200"/>
                  <wp:effectExtent l="19050" t="0" r="0" b="0"/>
                  <wp:docPr id="14" name="Рисунок 2" descr="ска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2.jpg"/>
                          <pic:cNvPicPr/>
                        </pic:nvPicPr>
                        <pic:blipFill>
                          <a:blip r:embed="rId5" cstate="print">
                            <a:lum contrast="30000"/>
                          </a:blip>
                          <a:srcRect l="32242" t="25771" r="29747" b="16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103" w:rsidRDefault="000F5103" w:rsidP="000F5103">
      <w:pPr>
        <w:spacing w:after="0" w:line="240" w:lineRule="auto"/>
        <w:ind w:firstLine="284"/>
      </w:pPr>
      <w:r>
        <w:t xml:space="preserve">Для сборки изделия необходим следующий инструмент:  </w:t>
      </w:r>
      <w:r w:rsidRPr="00A6353D">
        <w:t xml:space="preserve">крестовая отвертка, </w:t>
      </w:r>
      <w:r>
        <w:t xml:space="preserve">ключ-шестигранник 4 мм (входит в комплект изделия). Для крепления изделия потребуется ударная дрель и сверло с </w:t>
      </w:r>
      <w:proofErr w:type="spellStart"/>
      <w:r>
        <w:t>двердосплавной</w:t>
      </w:r>
      <w:proofErr w:type="spellEnd"/>
      <w:r>
        <w:t xml:space="preserve"> напайкой диаметром 6 мм.  </w:t>
      </w:r>
    </w:p>
    <w:p w:rsidR="000F5103" w:rsidRPr="002A1813" w:rsidRDefault="000F5103" w:rsidP="000F5103">
      <w:pPr>
        <w:spacing w:line="240" w:lineRule="auto"/>
        <w:ind w:firstLine="284"/>
        <w:rPr>
          <w:b/>
        </w:rPr>
      </w:pPr>
      <w:r>
        <w:t xml:space="preserve">Стяните (скрутите) горизонтальные детали </w:t>
      </w:r>
      <w:r w:rsidRPr="000F5103">
        <w:rPr>
          <w:b/>
        </w:rPr>
        <w:t>1</w:t>
      </w:r>
      <w:r>
        <w:t xml:space="preserve"> с вертикальными </w:t>
      </w:r>
      <w:r w:rsidRPr="000F5103">
        <w:rPr>
          <w:b/>
        </w:rPr>
        <w:t>2</w:t>
      </w:r>
      <w:r>
        <w:t xml:space="preserve"> через отверстия при помощи евро-стяжек (</w:t>
      </w:r>
      <w:proofErr w:type="spellStart"/>
      <w:r>
        <w:t>конфирмат</w:t>
      </w:r>
      <w:proofErr w:type="spellEnd"/>
      <w:r>
        <w:t xml:space="preserve">) </w:t>
      </w:r>
      <w:r w:rsidRPr="004271B2">
        <w:rPr>
          <w:b/>
        </w:rPr>
        <w:t>А</w:t>
      </w:r>
      <w:r>
        <w:t xml:space="preserve">, наклейте декоративную наклейку </w:t>
      </w:r>
      <w:r w:rsidRPr="004271B2">
        <w:rPr>
          <w:b/>
        </w:rPr>
        <w:t>В</w:t>
      </w:r>
      <w:r>
        <w:t xml:space="preserve">. Прикрутите подвес  </w:t>
      </w:r>
      <w:r w:rsidRPr="004271B2">
        <w:rPr>
          <w:b/>
        </w:rPr>
        <w:t>Г</w:t>
      </w:r>
      <w:r>
        <w:rPr>
          <w:b/>
        </w:rPr>
        <w:t xml:space="preserve"> </w:t>
      </w:r>
      <w:r w:rsidRPr="004271B2">
        <w:t>двумя</w:t>
      </w:r>
      <w:r>
        <w:rPr>
          <w:b/>
        </w:rPr>
        <w:t xml:space="preserve"> </w:t>
      </w:r>
      <w:r>
        <w:t xml:space="preserve">шурупами </w:t>
      </w:r>
      <w:r w:rsidRPr="004271B2">
        <w:rPr>
          <w:b/>
        </w:rPr>
        <w:t>Б</w:t>
      </w:r>
      <w:r>
        <w:rPr>
          <w:b/>
        </w:rPr>
        <w:t>.</w:t>
      </w:r>
    </w:p>
    <w:p w:rsidR="000F5103" w:rsidRPr="001F5E27" w:rsidRDefault="000F5103" w:rsidP="000F5103">
      <w:pPr>
        <w:spacing w:line="240" w:lineRule="auto"/>
        <w:jc w:val="center"/>
        <w:rPr>
          <w:b/>
        </w:rPr>
      </w:pPr>
      <w:r w:rsidRPr="001F5E27">
        <w:rPr>
          <w:b/>
        </w:rPr>
        <w:t>Комплектность поставки.</w:t>
      </w:r>
    </w:p>
    <w:p w:rsidR="000F5103" w:rsidRDefault="000F5103" w:rsidP="000F5103">
      <w:pPr>
        <w:spacing w:after="0" w:line="240" w:lineRule="auto"/>
        <w:rPr>
          <w:sz w:val="16"/>
          <w:szCs w:val="16"/>
        </w:rPr>
      </w:pPr>
      <w:r w:rsidRPr="00A6353D">
        <w:t xml:space="preserve"> </w:t>
      </w:r>
      <w:r w:rsidRPr="000766A9">
        <w:rPr>
          <w:sz w:val="16"/>
          <w:szCs w:val="16"/>
        </w:rPr>
        <w:t>Фурнитура, метизы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2552"/>
        <w:gridCol w:w="850"/>
      </w:tblGrid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на схеме</w:t>
            </w:r>
          </w:p>
        </w:tc>
        <w:tc>
          <w:tcPr>
            <w:tcW w:w="255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шт.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Евро-стяжка (</w:t>
            </w:r>
            <w:proofErr w:type="spellStart"/>
            <w:r>
              <w:rPr>
                <w:sz w:val="16"/>
                <w:szCs w:val="16"/>
              </w:rPr>
              <w:t>конфирмат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4х30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Декоративная наклейка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Подвес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ключ-шестигранник 4 мм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Дюбель диаметр 6 мм 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F5103" w:rsidTr="00167F62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4х45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tbl>
      <w:tblPr>
        <w:tblStyle w:val="a5"/>
        <w:tblpPr w:leftFromText="180" w:rightFromText="180" w:vertAnchor="text" w:horzAnchor="margin" w:tblpXSpec="right" w:tblpY="339"/>
        <w:tblOverlap w:val="never"/>
        <w:tblW w:w="0" w:type="auto"/>
        <w:tblLook w:val="04A0"/>
      </w:tblPr>
      <w:tblGrid>
        <w:gridCol w:w="1128"/>
        <w:gridCol w:w="2835"/>
        <w:gridCol w:w="1248"/>
      </w:tblGrid>
      <w:tr w:rsidR="000F5103" w:rsidTr="00167F62">
        <w:trPr>
          <w:trHeight w:val="422"/>
        </w:trPr>
        <w:tc>
          <w:tcPr>
            <w:tcW w:w="112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на схеме</w:t>
            </w:r>
          </w:p>
        </w:tc>
        <w:tc>
          <w:tcPr>
            <w:tcW w:w="2835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Кол-во</w:t>
            </w:r>
          </w:p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Шт.</w:t>
            </w:r>
          </w:p>
        </w:tc>
      </w:tr>
      <w:tr w:rsidR="000F5103" w:rsidTr="00167F62">
        <w:tc>
          <w:tcPr>
            <w:tcW w:w="112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Деталь горизонтальная (</w:t>
            </w:r>
            <w:proofErr w:type="spellStart"/>
            <w:r w:rsidRPr="008F1B6B">
              <w:rPr>
                <w:sz w:val="16"/>
                <w:szCs w:val="16"/>
              </w:rPr>
              <w:t>полик</w:t>
            </w:r>
            <w:proofErr w:type="spellEnd"/>
            <w:r w:rsidRPr="008F1B6B">
              <w:rPr>
                <w:sz w:val="16"/>
                <w:szCs w:val="16"/>
              </w:rPr>
              <w:t>)</w:t>
            </w:r>
          </w:p>
        </w:tc>
        <w:tc>
          <w:tcPr>
            <w:tcW w:w="124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</w:tr>
      <w:tr w:rsidR="000F5103" w:rsidTr="00167F62">
        <w:tc>
          <w:tcPr>
            <w:tcW w:w="112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Деталь вертикальная (перегородка)</w:t>
            </w:r>
          </w:p>
        </w:tc>
        <w:tc>
          <w:tcPr>
            <w:tcW w:w="1248" w:type="dxa"/>
          </w:tcPr>
          <w:p w:rsidR="000F510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</w:tr>
    </w:tbl>
    <w:p w:rsidR="002A1813" w:rsidRDefault="002A1813" w:rsidP="002A1813">
      <w:pPr>
        <w:rPr>
          <w:sz w:val="16"/>
          <w:szCs w:val="16"/>
        </w:rPr>
      </w:pPr>
    </w:p>
    <w:p w:rsidR="000F5103" w:rsidRDefault="000F5103" w:rsidP="002A1813">
      <w:pPr>
        <w:rPr>
          <w:sz w:val="16"/>
          <w:szCs w:val="16"/>
        </w:rPr>
      </w:pPr>
    </w:p>
    <w:p w:rsidR="000F5103" w:rsidRDefault="000F5103" w:rsidP="002A1813">
      <w:pPr>
        <w:spacing w:line="240" w:lineRule="auto"/>
        <w:jc w:val="center"/>
        <w:rPr>
          <w:b/>
        </w:rPr>
      </w:pPr>
    </w:p>
    <w:p w:rsidR="000F5103" w:rsidRDefault="000F5103" w:rsidP="002A1813">
      <w:pPr>
        <w:spacing w:line="240" w:lineRule="auto"/>
        <w:jc w:val="center"/>
        <w:rPr>
          <w:b/>
        </w:rPr>
      </w:pPr>
    </w:p>
    <w:p w:rsidR="000F5103" w:rsidRDefault="000F5103" w:rsidP="002A1813">
      <w:pPr>
        <w:spacing w:line="240" w:lineRule="auto"/>
        <w:jc w:val="center"/>
        <w:rPr>
          <w:b/>
        </w:rPr>
      </w:pPr>
    </w:p>
    <w:p w:rsidR="000F5103" w:rsidRDefault="000F5103" w:rsidP="002A1813">
      <w:pPr>
        <w:spacing w:line="240" w:lineRule="auto"/>
        <w:jc w:val="center"/>
        <w:rPr>
          <w:b/>
        </w:rPr>
      </w:pPr>
    </w:p>
    <w:p w:rsidR="002A1813" w:rsidRPr="00B717B8" w:rsidRDefault="002A1813" w:rsidP="002A1813">
      <w:pPr>
        <w:spacing w:line="240" w:lineRule="auto"/>
        <w:jc w:val="center"/>
        <w:rPr>
          <w:b/>
        </w:rPr>
      </w:pPr>
      <w:r w:rsidRPr="00B717B8">
        <w:rPr>
          <w:b/>
        </w:rPr>
        <w:t>Указания по сборке полки навесной ПНП и ПНС.</w:t>
      </w:r>
    </w:p>
    <w:p w:rsidR="002A1813" w:rsidRDefault="002A1813" w:rsidP="002A1813">
      <w:pPr>
        <w:spacing w:line="240" w:lineRule="auto"/>
        <w:ind w:firstLine="284"/>
      </w:pPr>
      <w:r>
        <w:t>Сборку изделия рекомендуем доверить специалисту. В случае самостоятельной сборки строго следуйте указаниям настоящей инструкции. Предприятие-изготовитель не несет ответственность за повреждения изделия, произошедшие во время сборки.</w:t>
      </w:r>
    </w:p>
    <w:tbl>
      <w:tblPr>
        <w:tblStyle w:val="a5"/>
        <w:tblpPr w:leftFromText="180" w:rightFromText="180" w:vertAnchor="text" w:tblpX="-3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119"/>
      </w:tblGrid>
      <w:tr w:rsidR="002A1813" w:rsidTr="00167F62">
        <w:tc>
          <w:tcPr>
            <w:tcW w:w="3085" w:type="dxa"/>
          </w:tcPr>
          <w:p w:rsidR="002A1813" w:rsidRPr="00B717B8" w:rsidRDefault="002A1813" w:rsidP="00167F62">
            <w:pPr>
              <w:rPr>
                <w:b/>
                <w:noProof/>
                <w:lang w:eastAsia="ru-RU"/>
              </w:rPr>
            </w:pPr>
            <w:proofErr w:type="gramStart"/>
            <w:r w:rsidRPr="00B717B8">
              <w:rPr>
                <w:b/>
              </w:rPr>
              <w:t>п</w:t>
            </w:r>
            <w:proofErr w:type="gramEnd"/>
            <w:r w:rsidRPr="00B717B8">
              <w:rPr>
                <w:b/>
              </w:rPr>
              <w:t>олка навесная ПНП.</w:t>
            </w:r>
          </w:p>
          <w:p w:rsidR="002A1813" w:rsidRDefault="002A1813" w:rsidP="00167F62">
            <w:r>
              <w:rPr>
                <w:noProof/>
              </w:rPr>
              <w:pict>
                <v:shape id="_x0000_s1042" type="#_x0000_t120" style="position:absolute;margin-left:54.25pt;margin-top:43.15pt;width:9pt;height:18.65pt;z-index:251669504;mso-width-relative:margin;mso-height-relative:margin" stroked="f">
                  <v:textbox style="mso-next-textbox:#_x0000_s1042">
                    <w:txbxContent>
                      <w:p w:rsidR="002A1813" w:rsidRDefault="002A1813" w:rsidP="002A181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9" type="#_x0000_t120" style="position:absolute;margin-left:19pt;margin-top:61.75pt;width:9pt;height:18.65pt;z-index:251676672;mso-width-relative:margin;mso-height-relative:margin" stroked="f">
                  <v:textbox style="mso-next-textbox:#_x0000_s1049">
                    <w:txbxContent>
                      <w:p w:rsidR="002A1813" w:rsidRPr="001A4B36" w:rsidRDefault="002A1813" w:rsidP="002A181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3" type="#_x0000_t120" style="position:absolute;margin-left:54.25pt;margin-top:99.1pt;width:9pt;height:18.65pt;z-index:251670528;mso-width-relative:margin;mso-height-relative:margin" stroked="f">
                  <v:textbox style="mso-next-textbox:#_x0000_s1043">
                    <w:txbxContent>
                      <w:p w:rsidR="002A1813" w:rsidRDefault="002A1813" w:rsidP="002A181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6" type="#_x0000_t120" style="position:absolute;margin-left:85.5pt;margin-top:80.45pt;width:9pt;height:18.65pt;z-index:251673600;mso-width-relative:margin;mso-height-relative:margin" stroked="f">
                  <v:textbox style="mso-next-textbox:#_x0000_s1046">
                    <w:txbxContent>
                      <w:p w:rsidR="002A1813" w:rsidRPr="001A4B36" w:rsidRDefault="002A1813" w:rsidP="002A181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1A4B36">
              <w:rPr>
                <w:noProof/>
                <w:lang w:eastAsia="ru-RU"/>
              </w:rPr>
              <w:drawing>
                <wp:inline distT="0" distB="0" distL="0" distR="0">
                  <wp:extent cx="1860282" cy="1981200"/>
                  <wp:effectExtent l="19050" t="0" r="6618" b="0"/>
                  <wp:docPr id="11" name="Рисунок 0" descr="ска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1.jp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rcRect l="30106" t="26871" r="32815" b="19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82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A1813" w:rsidRPr="00B717B8" w:rsidRDefault="002A1813" w:rsidP="00167F62">
            <w:pPr>
              <w:rPr>
                <w:b/>
              </w:rPr>
            </w:pPr>
            <w:r w:rsidRPr="00B717B8">
              <w:rPr>
                <w:b/>
              </w:rPr>
              <w:t>полка навесная ПНС.</w:t>
            </w:r>
          </w:p>
          <w:p w:rsidR="002A1813" w:rsidRDefault="002A1813" w:rsidP="00167F62">
            <w:r>
              <w:rPr>
                <w:b/>
                <w:noProof/>
                <w:lang w:eastAsia="ru-RU"/>
              </w:rPr>
              <w:pict>
                <v:shape id="_x0000_s1048" type="#_x0000_t120" style="position:absolute;margin-left:75.75pt;margin-top:84.35pt;width:9pt;height:18.65pt;z-index:251675648;mso-width-relative:margin;mso-height-relative:margin" stroked="f">
                  <v:textbox style="mso-next-textbox:#_x0000_s1048">
                    <w:txbxContent>
                      <w:p w:rsidR="002A1813" w:rsidRPr="001A4B36" w:rsidRDefault="002A1813" w:rsidP="002A181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5" type="#_x0000_t120" style="position:absolute;margin-left:48.75pt;margin-top:99.1pt;width:9pt;height:18.65pt;z-index:251672576;mso-width-relative:margin;mso-height-relative:margin" stroked="f">
                  <v:textbox style="mso-next-textbox:#_x0000_s1045">
                    <w:txbxContent>
                      <w:p w:rsidR="002A1813" w:rsidRDefault="002A1813" w:rsidP="002A181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7" type="#_x0000_t120" style="position:absolute;margin-left:24.75pt;margin-top:57.35pt;width:9pt;height:18.65pt;z-index:251674624;mso-width-relative:margin;mso-height-relative:margin" stroked="f">
                  <v:textbox style="mso-next-textbox:#_x0000_s1047">
                    <w:txbxContent>
                      <w:p w:rsidR="002A1813" w:rsidRPr="001A4B36" w:rsidRDefault="002A1813" w:rsidP="002A1813">
                        <w:pPr>
                          <w:rPr>
                            <w:sz w:val="16"/>
                            <w:szCs w:val="16"/>
                          </w:rPr>
                        </w:pPr>
                        <w:r w:rsidRPr="001A4B3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044" type="#_x0000_t120" style="position:absolute;margin-left:66.75pt;margin-top:49.6pt;width:9pt;height:18.65pt;z-index:251671552;mso-width-relative:margin;mso-height-relative:margin" stroked="f">
                  <v:textbox style="mso-next-textbox:#_x0000_s1044">
                    <w:txbxContent>
                      <w:p w:rsidR="002A1813" w:rsidRDefault="002A1813" w:rsidP="002A181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981200"/>
                  <wp:effectExtent l="19050" t="0" r="0" b="0"/>
                  <wp:docPr id="12" name="Рисунок 2" descr="ска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2.jpg"/>
                          <pic:cNvPicPr/>
                        </pic:nvPicPr>
                        <pic:blipFill>
                          <a:blip r:embed="rId5" cstate="print">
                            <a:lum contrast="30000"/>
                          </a:blip>
                          <a:srcRect l="32242" t="25771" r="29747" b="16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813" w:rsidRDefault="002A1813" w:rsidP="000F5103">
      <w:pPr>
        <w:spacing w:after="0" w:line="240" w:lineRule="auto"/>
        <w:ind w:firstLine="284"/>
      </w:pPr>
      <w:r>
        <w:t xml:space="preserve">Для сборки изделия необходим следующий инструмент:  </w:t>
      </w:r>
      <w:r w:rsidRPr="00A6353D">
        <w:t xml:space="preserve">крестовая отвертка, </w:t>
      </w:r>
      <w:r>
        <w:t xml:space="preserve">ключ-шестигранник 4 мм (входит в комплект изделия). Для крепления изделия потребуется ударная дрель и сверло с </w:t>
      </w:r>
      <w:proofErr w:type="spellStart"/>
      <w:r>
        <w:t>двердосплавной</w:t>
      </w:r>
      <w:proofErr w:type="spellEnd"/>
      <w:r>
        <w:t xml:space="preserve"> напайкой диаметром 6 мм.  </w:t>
      </w:r>
    </w:p>
    <w:p w:rsidR="002A1813" w:rsidRPr="002A1813" w:rsidRDefault="002A1813" w:rsidP="002A1813">
      <w:pPr>
        <w:spacing w:line="240" w:lineRule="auto"/>
        <w:ind w:firstLine="284"/>
        <w:rPr>
          <w:b/>
        </w:rPr>
      </w:pPr>
      <w:r>
        <w:t xml:space="preserve">Стяните (скрутите) горизонтальные детали </w:t>
      </w:r>
      <w:r w:rsidR="000F5103" w:rsidRPr="000F5103">
        <w:rPr>
          <w:b/>
        </w:rPr>
        <w:t>1</w:t>
      </w:r>
      <w:r w:rsidR="000F5103">
        <w:t xml:space="preserve"> </w:t>
      </w:r>
      <w:r>
        <w:t>с вертикальными</w:t>
      </w:r>
      <w:r w:rsidR="000F5103">
        <w:t xml:space="preserve"> </w:t>
      </w:r>
      <w:r w:rsidR="000F5103" w:rsidRPr="000F5103">
        <w:rPr>
          <w:b/>
        </w:rPr>
        <w:t>2</w:t>
      </w:r>
      <w:r>
        <w:t xml:space="preserve"> через отверстия при помощи евро-стяжек (</w:t>
      </w:r>
      <w:proofErr w:type="spellStart"/>
      <w:r>
        <w:t>конфирмат</w:t>
      </w:r>
      <w:proofErr w:type="spellEnd"/>
      <w:r>
        <w:t xml:space="preserve">) </w:t>
      </w:r>
      <w:r w:rsidRPr="004271B2">
        <w:rPr>
          <w:b/>
        </w:rPr>
        <w:t>А</w:t>
      </w:r>
      <w:r>
        <w:t xml:space="preserve">, наклейте декоративную наклейку </w:t>
      </w:r>
      <w:r w:rsidRPr="004271B2">
        <w:rPr>
          <w:b/>
        </w:rPr>
        <w:t>В</w:t>
      </w:r>
      <w:r>
        <w:t xml:space="preserve">. Прикрутите подвес  </w:t>
      </w:r>
      <w:r w:rsidRPr="004271B2">
        <w:rPr>
          <w:b/>
        </w:rPr>
        <w:t>Г</w:t>
      </w:r>
      <w:r>
        <w:rPr>
          <w:b/>
        </w:rPr>
        <w:t xml:space="preserve"> </w:t>
      </w:r>
      <w:r w:rsidRPr="004271B2">
        <w:t>двумя</w:t>
      </w:r>
      <w:r>
        <w:rPr>
          <w:b/>
        </w:rPr>
        <w:t xml:space="preserve"> </w:t>
      </w:r>
      <w:r>
        <w:t xml:space="preserve">шурупами </w:t>
      </w:r>
      <w:r w:rsidRPr="004271B2">
        <w:rPr>
          <w:b/>
        </w:rPr>
        <w:t>Б</w:t>
      </w:r>
      <w:r>
        <w:rPr>
          <w:b/>
        </w:rPr>
        <w:t>.</w:t>
      </w:r>
    </w:p>
    <w:p w:rsidR="002A1813" w:rsidRPr="001F5E27" w:rsidRDefault="002A1813" w:rsidP="002A1813">
      <w:pPr>
        <w:spacing w:line="240" w:lineRule="auto"/>
        <w:jc w:val="center"/>
        <w:rPr>
          <w:b/>
        </w:rPr>
      </w:pPr>
      <w:r w:rsidRPr="001F5E27">
        <w:rPr>
          <w:b/>
        </w:rPr>
        <w:t>Комплектность поставки.</w:t>
      </w:r>
    </w:p>
    <w:p w:rsidR="002A1813" w:rsidRDefault="002A1813" w:rsidP="002A1813">
      <w:pPr>
        <w:spacing w:after="0" w:line="240" w:lineRule="auto"/>
        <w:rPr>
          <w:sz w:val="16"/>
          <w:szCs w:val="16"/>
        </w:rPr>
      </w:pPr>
      <w:r w:rsidRPr="00A6353D">
        <w:t xml:space="preserve"> </w:t>
      </w:r>
      <w:r w:rsidRPr="000766A9">
        <w:rPr>
          <w:sz w:val="16"/>
          <w:szCs w:val="16"/>
        </w:rPr>
        <w:t>Фурнитура, метизы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2552"/>
        <w:gridCol w:w="850"/>
      </w:tblGrid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на схеме</w:t>
            </w:r>
          </w:p>
        </w:tc>
        <w:tc>
          <w:tcPr>
            <w:tcW w:w="255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шт.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Евро-стяжка (</w:t>
            </w:r>
            <w:proofErr w:type="spellStart"/>
            <w:r>
              <w:rPr>
                <w:sz w:val="16"/>
                <w:szCs w:val="16"/>
              </w:rPr>
              <w:t>конфирмат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4х30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Декоративная наклейка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Подвес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Default="000F510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ключ-шестигранник 4 мм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Дюбель диаметр 6 мм 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F5103" w:rsidTr="000F5103">
        <w:tc>
          <w:tcPr>
            <w:tcW w:w="1242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F5103" w:rsidRPr="008F1B6B" w:rsidRDefault="000F5103" w:rsidP="00167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4х45</w:t>
            </w:r>
          </w:p>
        </w:tc>
        <w:tc>
          <w:tcPr>
            <w:tcW w:w="850" w:type="dxa"/>
          </w:tcPr>
          <w:p w:rsidR="000F5103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tbl>
      <w:tblPr>
        <w:tblStyle w:val="a5"/>
        <w:tblpPr w:leftFromText="180" w:rightFromText="180" w:vertAnchor="text" w:horzAnchor="margin" w:tblpXSpec="right" w:tblpY="339"/>
        <w:tblOverlap w:val="never"/>
        <w:tblW w:w="0" w:type="auto"/>
        <w:tblLook w:val="04A0"/>
      </w:tblPr>
      <w:tblGrid>
        <w:gridCol w:w="1128"/>
        <w:gridCol w:w="2835"/>
        <w:gridCol w:w="1248"/>
      </w:tblGrid>
      <w:tr w:rsidR="002A1813" w:rsidTr="000F5103">
        <w:trPr>
          <w:trHeight w:val="422"/>
        </w:trPr>
        <w:tc>
          <w:tcPr>
            <w:tcW w:w="1128" w:type="dxa"/>
          </w:tcPr>
          <w:p w:rsidR="002A1813" w:rsidRPr="008F1B6B" w:rsidRDefault="000F5103" w:rsidP="0016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на схеме</w:t>
            </w:r>
          </w:p>
        </w:tc>
        <w:tc>
          <w:tcPr>
            <w:tcW w:w="2835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8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Кол-во</w:t>
            </w:r>
          </w:p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Шт.</w:t>
            </w:r>
          </w:p>
        </w:tc>
      </w:tr>
      <w:tr w:rsidR="002A1813" w:rsidTr="000F5103">
        <w:tc>
          <w:tcPr>
            <w:tcW w:w="1128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A1813" w:rsidRPr="008F1B6B" w:rsidRDefault="002A181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Деталь горизонтальная (</w:t>
            </w:r>
            <w:proofErr w:type="spellStart"/>
            <w:r w:rsidRPr="008F1B6B">
              <w:rPr>
                <w:sz w:val="16"/>
                <w:szCs w:val="16"/>
              </w:rPr>
              <w:t>полик</w:t>
            </w:r>
            <w:proofErr w:type="spellEnd"/>
            <w:r w:rsidRPr="008F1B6B">
              <w:rPr>
                <w:sz w:val="16"/>
                <w:szCs w:val="16"/>
              </w:rPr>
              <w:t>)</w:t>
            </w:r>
          </w:p>
        </w:tc>
        <w:tc>
          <w:tcPr>
            <w:tcW w:w="1248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</w:tr>
      <w:tr w:rsidR="002A1813" w:rsidTr="000F5103">
        <w:tc>
          <w:tcPr>
            <w:tcW w:w="1128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2A1813" w:rsidRPr="008F1B6B" w:rsidRDefault="002A1813" w:rsidP="00167F62">
            <w:pPr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Деталь вертикальная (перегородка)</w:t>
            </w:r>
          </w:p>
        </w:tc>
        <w:tc>
          <w:tcPr>
            <w:tcW w:w="1248" w:type="dxa"/>
          </w:tcPr>
          <w:p w:rsidR="002A1813" w:rsidRPr="008F1B6B" w:rsidRDefault="002A1813" w:rsidP="00167F62">
            <w:pPr>
              <w:jc w:val="center"/>
              <w:rPr>
                <w:sz w:val="16"/>
                <w:szCs w:val="16"/>
              </w:rPr>
            </w:pPr>
            <w:r w:rsidRPr="008F1B6B">
              <w:rPr>
                <w:sz w:val="16"/>
                <w:szCs w:val="16"/>
              </w:rPr>
              <w:t>2</w:t>
            </w:r>
          </w:p>
        </w:tc>
      </w:tr>
    </w:tbl>
    <w:p w:rsidR="002A1813" w:rsidRPr="000766A9" w:rsidRDefault="002A1813" w:rsidP="000F5103">
      <w:pPr>
        <w:rPr>
          <w:sz w:val="16"/>
          <w:szCs w:val="16"/>
        </w:rPr>
      </w:pPr>
    </w:p>
    <w:sectPr w:rsidR="002A1813" w:rsidRPr="000766A9" w:rsidSect="000F5103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DFE"/>
    <w:rsid w:val="00041C66"/>
    <w:rsid w:val="000766A9"/>
    <w:rsid w:val="000F5103"/>
    <w:rsid w:val="001124D7"/>
    <w:rsid w:val="001A4B36"/>
    <w:rsid w:val="001F5E27"/>
    <w:rsid w:val="002A1813"/>
    <w:rsid w:val="002B03DB"/>
    <w:rsid w:val="002F6959"/>
    <w:rsid w:val="004271B2"/>
    <w:rsid w:val="00431C37"/>
    <w:rsid w:val="005745CA"/>
    <w:rsid w:val="00662159"/>
    <w:rsid w:val="006D77D2"/>
    <w:rsid w:val="008F1B6B"/>
    <w:rsid w:val="009406FA"/>
    <w:rsid w:val="00A6353D"/>
    <w:rsid w:val="00AE0B9C"/>
    <w:rsid w:val="00B717B8"/>
    <w:rsid w:val="00B83F1B"/>
    <w:rsid w:val="00BC5DFE"/>
    <w:rsid w:val="00CE448F"/>
    <w:rsid w:val="00DC45E7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1B"/>
  </w:style>
  <w:style w:type="paragraph" w:styleId="1">
    <w:name w:val="heading 1"/>
    <w:basedOn w:val="a"/>
    <w:next w:val="a"/>
    <w:link w:val="10"/>
    <w:uiPriority w:val="9"/>
    <w:qFormat/>
    <w:rsid w:val="001A4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4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2018-06-28T11:53:00Z</cp:lastPrinted>
  <dcterms:created xsi:type="dcterms:W3CDTF">2018-06-26T12:25:00Z</dcterms:created>
  <dcterms:modified xsi:type="dcterms:W3CDTF">2018-06-28T12:04:00Z</dcterms:modified>
</cp:coreProperties>
</file>