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CE7126" w:rsidRDefault="00B11FFE" w:rsidP="008E2F50">
      <w:pPr>
        <w:jc w:val="both"/>
      </w:pPr>
    </w:p>
    <w:p w:rsidR="00533896" w:rsidRPr="005D277C" w:rsidRDefault="00DB3A4A" w:rsidP="008E2F50">
      <w:pPr>
        <w:jc w:val="both"/>
        <w:rPr>
          <w:b/>
        </w:rPr>
      </w:pPr>
      <w:r w:rsidRPr="005D277C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156845</wp:posOffset>
            </wp:positionV>
            <wp:extent cx="1721485" cy="1100455"/>
            <wp:effectExtent l="0" t="0" r="0" b="0"/>
            <wp:wrapTight wrapText="bothSides">
              <wp:wrapPolygon edited="0">
                <wp:start x="0" y="0"/>
                <wp:lineTo x="0" y="12339"/>
                <wp:lineTo x="6932" y="17948"/>
                <wp:lineTo x="9800" y="19818"/>
                <wp:lineTo x="10039" y="20565"/>
                <wp:lineTo x="15776" y="20565"/>
                <wp:lineTo x="16493" y="19818"/>
                <wp:lineTo x="19122" y="18322"/>
                <wp:lineTo x="19361" y="17948"/>
                <wp:lineTo x="20317" y="10844"/>
                <wp:lineTo x="19600" y="7478"/>
                <wp:lineTo x="18644" y="5983"/>
                <wp:lineTo x="21273" y="374"/>
                <wp:lineTo x="212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 t="23706" r="6826" b="22729"/>
                    <a:stretch/>
                  </pic:blipFill>
                  <pic:spPr bwMode="auto">
                    <a:xfrm>
                      <a:off x="0" y="0"/>
                      <a:ext cx="172148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77C">
        <w:rPr>
          <w:b/>
        </w:rPr>
        <w:t xml:space="preserve">Инструкция для </w:t>
      </w:r>
      <w:r w:rsidRPr="005D277C">
        <w:rPr>
          <w:b/>
          <w:lang w:val="en-US"/>
        </w:rPr>
        <w:t>GPS</w:t>
      </w:r>
      <w:r w:rsidRPr="005D277C">
        <w:rPr>
          <w:b/>
        </w:rPr>
        <w:t>-</w:t>
      </w:r>
      <w:proofErr w:type="spellStart"/>
      <w:r w:rsidRPr="005D277C">
        <w:rPr>
          <w:b/>
        </w:rPr>
        <w:t>трекера</w:t>
      </w:r>
      <w:proofErr w:type="spellEnd"/>
      <w:r w:rsidRPr="005D277C">
        <w:rPr>
          <w:b/>
        </w:rPr>
        <w:t xml:space="preserve"> </w:t>
      </w:r>
      <w:r w:rsidRPr="005D277C">
        <w:rPr>
          <w:b/>
          <w:lang w:val="en-US"/>
        </w:rPr>
        <w:t>Wise</w:t>
      </w:r>
      <w:r w:rsidRPr="005D277C">
        <w:rPr>
          <w:b/>
        </w:rPr>
        <w:t xml:space="preserve"> </w:t>
      </w:r>
      <w:r w:rsidRPr="005D277C">
        <w:rPr>
          <w:b/>
          <w:lang w:val="en-US"/>
        </w:rPr>
        <w:t>RX</w:t>
      </w:r>
      <w:r w:rsidRPr="005D277C">
        <w:rPr>
          <w:b/>
        </w:rPr>
        <w:t>01</w:t>
      </w:r>
    </w:p>
    <w:p w:rsidR="00533896" w:rsidRDefault="00533896" w:rsidP="008E2F50">
      <w:pPr>
        <w:jc w:val="both"/>
        <w:rPr>
          <w:noProof/>
          <w:lang w:eastAsia="ru-RU"/>
        </w:rPr>
      </w:pPr>
    </w:p>
    <w:p w:rsidR="00533896" w:rsidRDefault="00533896" w:rsidP="008E2F50">
      <w:pPr>
        <w:jc w:val="both"/>
      </w:pPr>
      <w:r>
        <w:t xml:space="preserve">Благодарим вас за покупку этого </w:t>
      </w:r>
      <w:proofErr w:type="spellStart"/>
      <w:r>
        <w:t>трекера</w:t>
      </w:r>
      <w:proofErr w:type="spellEnd"/>
      <w:r>
        <w:t>.</w:t>
      </w:r>
    </w:p>
    <w:p w:rsidR="00533896" w:rsidRDefault="00533896" w:rsidP="008E2F50">
      <w:pPr>
        <w:jc w:val="both"/>
      </w:pPr>
      <w:r>
        <w:t>Пожалуйста, внимательно прочитайте инструкцию перед использованием.</w:t>
      </w:r>
    </w:p>
    <w:p w:rsidR="00533896" w:rsidRDefault="006F123E" w:rsidP="008E2F50">
      <w:pPr>
        <w:jc w:val="both"/>
      </w:pPr>
      <w:r>
        <w:t>Производитель оставляет за собой право изменять характеристики устройства без уведомления пользователя.</w:t>
      </w:r>
    </w:p>
    <w:p w:rsidR="00533896" w:rsidRDefault="00533896" w:rsidP="008E2F50">
      <w:pPr>
        <w:jc w:val="both"/>
      </w:pPr>
      <w:r>
        <w:t xml:space="preserve">Это устройство содержит </w:t>
      </w:r>
      <w:r w:rsidR="006F123E">
        <w:t>литий-ионную батарею</w:t>
      </w:r>
      <w:r>
        <w:t>,</w:t>
      </w:r>
      <w:r w:rsidR="006F123E">
        <w:t xml:space="preserve"> </w:t>
      </w:r>
      <w:r>
        <w:t xml:space="preserve">пожалуйста, утилизируйте </w:t>
      </w:r>
      <w:r w:rsidR="006F123E">
        <w:t>ее</w:t>
      </w:r>
      <w:r>
        <w:t xml:space="preserve"> должным образом для защиты окружающей среды.</w:t>
      </w:r>
      <w:r w:rsidR="006F123E">
        <w:t xml:space="preserve"> </w:t>
      </w:r>
    </w:p>
    <w:p w:rsidR="006F123E" w:rsidRDefault="005D277C" w:rsidP="008E2F50">
      <w:pPr>
        <w:jc w:val="both"/>
      </w:pPr>
      <w:r w:rsidRPr="006F123E">
        <w:drawing>
          <wp:anchor distT="0" distB="0" distL="114300" distR="114300" simplePos="0" relativeHeight="251660288" behindDoc="1" locked="0" layoutInCell="1" allowOverlap="1" wp14:anchorId="0AC9B501" wp14:editId="77318B7A">
            <wp:simplePos x="0" y="0"/>
            <wp:positionH relativeFrom="column">
              <wp:posOffset>1905</wp:posOffset>
            </wp:positionH>
            <wp:positionV relativeFrom="paragraph">
              <wp:posOffset>219710</wp:posOffset>
            </wp:positionV>
            <wp:extent cx="172148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73" y="21221"/>
                <wp:lineTo x="212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23E">
        <w:t>Размер устройства: 44.2*28.5*10.4 мм</w:t>
      </w:r>
    </w:p>
    <w:p w:rsidR="006F123E" w:rsidRDefault="006F123E" w:rsidP="008E2F50">
      <w:pPr>
        <w:jc w:val="both"/>
      </w:pPr>
      <w:r>
        <w:t>Кнопка включ</w:t>
      </w:r>
      <w:r w:rsidR="00B35233">
        <w:t>ения/выключения: включает питание</w:t>
      </w:r>
    </w:p>
    <w:p w:rsidR="006F123E" w:rsidRDefault="006F123E" w:rsidP="008E2F50">
      <w:pPr>
        <w:jc w:val="both"/>
      </w:pPr>
      <w:r>
        <w:t>Красный свет: индикатор включения / выключения</w:t>
      </w:r>
    </w:p>
    <w:p w:rsidR="005D277C" w:rsidRDefault="005D277C" w:rsidP="008E2F50">
      <w:pPr>
        <w:jc w:val="both"/>
      </w:pPr>
      <w:r w:rsidRPr="0031656B">
        <w:rPr>
          <w:b/>
        </w:rPr>
        <w:t>Примечание</w:t>
      </w:r>
      <w:r>
        <w:t xml:space="preserve">: этот </w:t>
      </w:r>
      <w:proofErr w:type="spellStart"/>
      <w:r>
        <w:t>трекер</w:t>
      </w:r>
      <w:proofErr w:type="spellEnd"/>
      <w:r>
        <w:t xml:space="preserve"> поддерживает только GSM, поэтому, пожалуйста, приобретите </w:t>
      </w:r>
      <w:proofErr w:type="spellStart"/>
      <w:r>
        <w:t>Nano</w:t>
      </w:r>
      <w:proofErr w:type="spellEnd"/>
      <w:r>
        <w:t xml:space="preserve"> Sim-карту или трафик-карту, которая поддерживает сигнал 2G GPRS с включенным интернет-трафиком не менее 30 Мб ежемесячно. ЗАРАНЕЕ СНИМИТЕ ПИН-КОД! В некоторых странах или регионах, перед использованием этого прибора, есть потребность связаться с оператором связи для установки APN.</w:t>
      </w:r>
    </w:p>
    <w:p w:rsidR="005D277C" w:rsidRDefault="005D277C" w:rsidP="008E2F50">
      <w:pPr>
        <w:jc w:val="both"/>
        <w:rPr>
          <w:b/>
        </w:rPr>
      </w:pPr>
      <w:r w:rsidRPr="0031656B">
        <w:rPr>
          <w:b/>
        </w:rPr>
        <w:t xml:space="preserve">Как включить / выключить </w:t>
      </w:r>
      <w:proofErr w:type="spellStart"/>
      <w:r w:rsidRPr="0031656B">
        <w:rPr>
          <w:b/>
        </w:rPr>
        <w:t>трекер</w:t>
      </w:r>
      <w:proofErr w:type="spellEnd"/>
    </w:p>
    <w:p w:rsidR="005312E2" w:rsidRPr="0031656B" w:rsidRDefault="005312E2" w:rsidP="008E2F50">
      <w:pPr>
        <w:jc w:val="both"/>
        <w:rPr>
          <w:b/>
        </w:rPr>
      </w:pPr>
      <w:r>
        <w:t xml:space="preserve">С помощью отвертки из комплекта снимите крышку </w:t>
      </w:r>
      <w:proofErr w:type="spellStart"/>
      <w:r>
        <w:t>трекера</w:t>
      </w:r>
      <w:proofErr w:type="spellEnd"/>
      <w:r>
        <w:t xml:space="preserve"> и установите сим-карту. При этом устройство должно быть выключено.  </w:t>
      </w:r>
    </w:p>
    <w:p w:rsidR="005D277C" w:rsidRDefault="005D277C" w:rsidP="008E2F50">
      <w:pPr>
        <w:jc w:val="both"/>
      </w:pPr>
      <w:r w:rsidRPr="005D277C">
        <w:rPr>
          <w:b/>
        </w:rPr>
        <w:t>Включение:</w:t>
      </w:r>
      <w:r>
        <w:t xml:space="preserve"> длительное нажатие кнопки питания до 5 секунд, красный свет мигает, чтобы указать включение питания (при включении </w:t>
      </w:r>
      <w:proofErr w:type="spellStart"/>
      <w:r>
        <w:t>загориться</w:t>
      </w:r>
      <w:proofErr w:type="spellEnd"/>
      <w:r>
        <w:t xml:space="preserve"> красный </w:t>
      </w:r>
      <w:proofErr w:type="gramStart"/>
      <w:r>
        <w:t>индикатор ,</w:t>
      </w:r>
      <w:proofErr w:type="gramEnd"/>
      <w:r>
        <w:t xml:space="preserve"> при выключении погаснет).</w:t>
      </w:r>
    </w:p>
    <w:p w:rsidR="005D277C" w:rsidRDefault="005D277C" w:rsidP="008E2F50">
      <w:pPr>
        <w:jc w:val="both"/>
      </w:pPr>
      <w:r w:rsidRPr="005D277C">
        <w:rPr>
          <w:b/>
        </w:rPr>
        <w:t>Выключение:</w:t>
      </w:r>
      <w:r>
        <w:t xml:space="preserve"> длительное нажатие кнопки питания в течение 10 секунд красный индикатор мигает, чтобы указать на отключение питания. (</w:t>
      </w:r>
      <w:proofErr w:type="gramStart"/>
      <w:r>
        <w:t>В</w:t>
      </w:r>
      <w:proofErr w:type="gramEnd"/>
      <w:r>
        <w:t xml:space="preserve"> </w:t>
      </w:r>
      <w:r>
        <w:lastRenderedPageBreak/>
        <w:t>выключенном состоянии нажмите кнопку питания, красный свет не будет реагировать).</w:t>
      </w:r>
    </w:p>
    <w:p w:rsidR="005D277C" w:rsidRDefault="005D277C" w:rsidP="008E2F50">
      <w:pPr>
        <w:jc w:val="both"/>
      </w:pPr>
      <w:r w:rsidRPr="005D277C">
        <w:rPr>
          <w:b/>
        </w:rPr>
        <w:t>Примечание:</w:t>
      </w:r>
      <w:r>
        <w:t xml:space="preserve"> </w:t>
      </w:r>
    </w:p>
    <w:p w:rsidR="005D277C" w:rsidRDefault="005D277C" w:rsidP="008E2F50">
      <w:pPr>
        <w:jc w:val="both"/>
      </w:pPr>
      <w:r>
        <w:t xml:space="preserve">1. Вставить </w:t>
      </w:r>
      <w:proofErr w:type="spellStart"/>
      <w:r>
        <w:t>Nano</w:t>
      </w:r>
      <w:proofErr w:type="spellEnd"/>
      <w:r>
        <w:t xml:space="preserve"> Sim-карту или трафик-карту перед включением устройства,</w:t>
      </w:r>
    </w:p>
    <w:p w:rsidR="005D277C" w:rsidRDefault="005D277C" w:rsidP="008E2F50">
      <w:pPr>
        <w:jc w:val="both"/>
      </w:pPr>
      <w:r>
        <w:t>в противном случае Sim-карта не будет считываться.</w:t>
      </w:r>
    </w:p>
    <w:p w:rsidR="005D277C" w:rsidRDefault="005D277C" w:rsidP="008E2F50">
      <w:pPr>
        <w:jc w:val="both"/>
      </w:pPr>
      <w:r>
        <w:t>2. Перед использованием устройства зарядите аккумулятор устройства, пожалуйста не менее 2 часов.</w:t>
      </w:r>
    </w:p>
    <w:p w:rsidR="00B35233" w:rsidRPr="005D277C" w:rsidRDefault="005D277C" w:rsidP="008E2F50">
      <w:pPr>
        <w:jc w:val="both"/>
        <w:rPr>
          <w:b/>
        </w:rPr>
      </w:pPr>
      <w:r w:rsidRPr="005D277C">
        <w:rPr>
          <w:b/>
        </w:rPr>
        <w:t>Начало использования:</w:t>
      </w:r>
    </w:p>
    <w:p w:rsidR="005D277C" w:rsidRDefault="0031656B" w:rsidP="008E2F50">
      <w:pPr>
        <w:jc w:val="both"/>
      </w:pPr>
      <w:r w:rsidRPr="0031656B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465455</wp:posOffset>
            </wp:positionV>
            <wp:extent cx="1622425" cy="973455"/>
            <wp:effectExtent l="0" t="0" r="0" b="0"/>
            <wp:wrapTight wrapText="bothSides">
              <wp:wrapPolygon edited="0">
                <wp:start x="0" y="0"/>
                <wp:lineTo x="0" y="21135"/>
                <wp:lineTo x="21304" y="21135"/>
                <wp:lineTo x="2130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77C">
        <w:t xml:space="preserve">Если дата выпуска </w:t>
      </w:r>
      <w:proofErr w:type="spellStart"/>
      <w:r w:rsidR="005D277C">
        <w:t>трекера</w:t>
      </w:r>
      <w:proofErr w:type="spellEnd"/>
      <w:r w:rsidR="005D277C">
        <w:t xml:space="preserve"> до 25.12.2019 г., произведите следующую настройку: </w:t>
      </w:r>
    </w:p>
    <w:p w:rsidR="00B35233" w:rsidRDefault="00B35233" w:rsidP="008E2F50">
      <w:pPr>
        <w:jc w:val="both"/>
      </w:pPr>
      <w:r w:rsidRPr="00B35233">
        <w:t xml:space="preserve">Со смартфона администратора на сим-карту, которая находится в </w:t>
      </w:r>
      <w:proofErr w:type="spellStart"/>
      <w:r w:rsidRPr="00B35233">
        <w:t>трекере</w:t>
      </w:r>
      <w:proofErr w:type="spellEnd"/>
      <w:r w:rsidRPr="00B35233">
        <w:t xml:space="preserve"> (</w:t>
      </w:r>
      <w:proofErr w:type="spellStart"/>
      <w:r w:rsidRPr="00B35233">
        <w:t>трекер</w:t>
      </w:r>
      <w:proofErr w:type="spellEnd"/>
      <w:r w:rsidRPr="00B35233">
        <w:t xml:space="preserve"> должен быть включен и с рабочим интернет-трафиком), отправить СМС:</w:t>
      </w:r>
    </w:p>
    <w:p w:rsidR="00B35233" w:rsidRPr="005D277C" w:rsidRDefault="00B35233" w:rsidP="008E2F50">
      <w:pPr>
        <w:jc w:val="both"/>
        <w:rPr>
          <w:i/>
        </w:rPr>
      </w:pPr>
      <w:r w:rsidRPr="005D277C">
        <w:rPr>
          <w:i/>
        </w:rPr>
        <w:t>SETIP:device.beehome360.com:5111</w:t>
      </w:r>
    </w:p>
    <w:p w:rsidR="0031656B" w:rsidRDefault="0031656B" w:rsidP="008E2F50">
      <w:pPr>
        <w:jc w:val="both"/>
      </w:pPr>
      <w:r>
        <w:t>В ответ придет подтверждение успешной настройки</w:t>
      </w:r>
      <w:r w:rsidR="005D277C">
        <w:t>.</w:t>
      </w:r>
    </w:p>
    <w:p w:rsidR="00B35233" w:rsidRDefault="0031656B" w:rsidP="008E2F5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23495</wp:posOffset>
            </wp:positionV>
            <wp:extent cx="86487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0934" y="21207"/>
                <wp:lineTo x="209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 Image_201912271623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233" w:rsidRPr="00B35233">
        <w:t xml:space="preserve">Затем установить приложение </w:t>
      </w:r>
      <w:proofErr w:type="spellStart"/>
      <w:r w:rsidRPr="00B35233">
        <w:t>Traxbean</w:t>
      </w:r>
      <w:proofErr w:type="spellEnd"/>
      <w:r w:rsidRPr="00B35233">
        <w:t xml:space="preserve"> </w:t>
      </w:r>
      <w:r>
        <w:t xml:space="preserve">на смартфон </w:t>
      </w:r>
      <w:proofErr w:type="spellStart"/>
      <w:r>
        <w:t>админитратора</w:t>
      </w:r>
      <w:proofErr w:type="spellEnd"/>
      <w:r>
        <w:t xml:space="preserve"> (того, кто будет управлять аккаунтом) </w:t>
      </w:r>
      <w:r w:rsidR="00B35233" w:rsidRPr="00B35233">
        <w:t xml:space="preserve">через </w:t>
      </w:r>
      <w:r>
        <w:rPr>
          <w:lang w:val="en-US"/>
        </w:rPr>
        <w:t>Play</w:t>
      </w:r>
      <w:r w:rsidRPr="0031656B">
        <w:t xml:space="preserve"> </w:t>
      </w:r>
      <w:r>
        <w:rPr>
          <w:lang w:val="en-US"/>
        </w:rPr>
        <w:t>Market</w:t>
      </w:r>
      <w:r w:rsidRPr="0031656B">
        <w:t xml:space="preserve">/ </w:t>
      </w:r>
      <w:r>
        <w:rPr>
          <w:lang w:val="en-US"/>
        </w:rPr>
        <w:t>App</w:t>
      </w:r>
      <w:r w:rsidRPr="0031656B">
        <w:t xml:space="preserve"> </w:t>
      </w:r>
      <w:r>
        <w:rPr>
          <w:lang w:val="en-US"/>
        </w:rPr>
        <w:t>Store</w:t>
      </w:r>
      <w:r>
        <w:t xml:space="preserve"> или скачать по коду:</w:t>
      </w:r>
    </w:p>
    <w:p w:rsidR="005D277C" w:rsidRPr="005D277C" w:rsidRDefault="005D277C" w:rsidP="008E2F50">
      <w:pPr>
        <w:jc w:val="both"/>
        <w:rPr>
          <w:b/>
        </w:rPr>
      </w:pPr>
      <w:r w:rsidRPr="005D277C">
        <w:rPr>
          <w:b/>
        </w:rPr>
        <w:t>Регистрация:</w:t>
      </w:r>
    </w:p>
    <w:p w:rsidR="006F123E" w:rsidRDefault="005D277C" w:rsidP="008E2F50">
      <w:pPr>
        <w:jc w:val="both"/>
      </w:pPr>
      <w:proofErr w:type="spellStart"/>
      <w:r>
        <w:t>Трекер</w:t>
      </w:r>
      <w:proofErr w:type="spellEnd"/>
      <w:r>
        <w:t xml:space="preserve"> м</w:t>
      </w:r>
      <w:r w:rsidR="006F123E">
        <w:t>ожет быть зарегистрирован с помощью вашего мобильного телефона или электронной почты</w:t>
      </w:r>
      <w:r>
        <w:t>.</w:t>
      </w:r>
      <w:r w:rsidR="005312E2">
        <w:t xml:space="preserve"> Введите код подтверждения, который получите на почту или телефон.</w:t>
      </w:r>
    </w:p>
    <w:p w:rsidR="007E7810" w:rsidRDefault="005312E2" w:rsidP="008E2F50">
      <w:pPr>
        <w:pStyle w:val="a3"/>
        <w:numPr>
          <w:ilvl w:val="0"/>
          <w:numId w:val="1"/>
        </w:numPr>
        <w:jc w:val="both"/>
      </w:pPr>
      <w:r w:rsidRPr="007E7810"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184785</wp:posOffset>
            </wp:positionV>
            <wp:extent cx="280416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24" y="21433"/>
                <wp:lineTo x="214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810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242570</wp:posOffset>
            </wp:positionV>
            <wp:extent cx="1334135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281" y="21429"/>
                <wp:lineTo x="212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810" w:rsidRPr="007E7810">
        <w:t>Нажмите кнопку "Добавить устройство" на главной странице.</w:t>
      </w:r>
    </w:p>
    <w:p w:rsidR="007E7810" w:rsidRDefault="007E7810" w:rsidP="008E2F50">
      <w:pPr>
        <w:pStyle w:val="a3"/>
        <w:numPr>
          <w:ilvl w:val="0"/>
          <w:numId w:val="1"/>
        </w:numPr>
        <w:jc w:val="both"/>
      </w:pPr>
      <w:r w:rsidRPr="007E7810">
        <w:t xml:space="preserve">Идентификатор устройства </w:t>
      </w:r>
      <w:r w:rsidR="005312E2">
        <w:t>введите</w:t>
      </w:r>
      <w:r w:rsidRPr="007E7810">
        <w:t xml:space="preserve"> (10 цифр) для добавления устройства</w:t>
      </w:r>
      <w:r w:rsidR="005312E2">
        <w:t xml:space="preserve"> или отсканируйте код</w:t>
      </w:r>
    </w:p>
    <w:p w:rsidR="007E7810" w:rsidRDefault="007E7810" w:rsidP="008E2F50">
      <w:pPr>
        <w:pStyle w:val="a3"/>
        <w:numPr>
          <w:ilvl w:val="0"/>
          <w:numId w:val="1"/>
        </w:numPr>
        <w:jc w:val="both"/>
      </w:pPr>
      <w:r>
        <w:t>Информация об устройстве может</w:t>
      </w:r>
      <w:r w:rsidR="005312E2">
        <w:t>е</w:t>
      </w:r>
      <w:r>
        <w:t xml:space="preserve"> изм</w:t>
      </w:r>
      <w:r>
        <w:t>ен</w:t>
      </w:r>
      <w:r w:rsidR="005312E2">
        <w:t>ять</w:t>
      </w:r>
      <w:r>
        <w:t xml:space="preserve"> после установки устройства</w:t>
      </w:r>
      <w:r>
        <w:t>.</w:t>
      </w:r>
    </w:p>
    <w:p w:rsidR="007E7810" w:rsidRDefault="007E7810" w:rsidP="008E2F50">
      <w:pPr>
        <w:pStyle w:val="a3"/>
        <w:numPr>
          <w:ilvl w:val="0"/>
          <w:numId w:val="1"/>
        </w:numPr>
        <w:jc w:val="both"/>
      </w:pPr>
      <w:r>
        <w:t>Нажмите на QR-код в правом верхнем углу, чтобы поделиться</w:t>
      </w:r>
      <w:r>
        <w:t xml:space="preserve"> </w:t>
      </w:r>
      <w:r w:rsidR="005312E2">
        <w:t>доступом</w:t>
      </w:r>
      <w:r>
        <w:t xml:space="preserve"> с другими пользователями.</w:t>
      </w:r>
    </w:p>
    <w:p w:rsidR="007E7810" w:rsidRDefault="007E7810" w:rsidP="008E2F50">
      <w:pPr>
        <w:pStyle w:val="a3"/>
        <w:jc w:val="both"/>
      </w:pPr>
      <w:r w:rsidRPr="007E7810">
        <w:lastRenderedPageBreak/>
        <w:drawing>
          <wp:inline distT="0" distB="0" distL="0" distR="0" wp14:anchorId="3949F86C" wp14:editId="4F215AFF">
            <wp:extent cx="4191000" cy="3514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10" w:rsidRDefault="007E7810" w:rsidP="008E2F50">
      <w:pPr>
        <w:pStyle w:val="a3"/>
        <w:jc w:val="both"/>
      </w:pPr>
      <w:r>
        <w:t xml:space="preserve">5. </w:t>
      </w:r>
      <w:proofErr w:type="spellStart"/>
      <w:r w:rsidR="005312E2">
        <w:t>Геопозиционирование</w:t>
      </w:r>
      <w:proofErr w:type="spellEnd"/>
      <w:r w:rsidR="005312E2">
        <w:t xml:space="preserve"> </w:t>
      </w:r>
      <w:r>
        <w:t>в реальном времени</w:t>
      </w:r>
      <w:r w:rsidR="005312E2">
        <w:t xml:space="preserve">: </w:t>
      </w:r>
      <w:r>
        <w:t xml:space="preserve">Нажмите, </w:t>
      </w:r>
      <w:r w:rsidR="005312E2">
        <w:t>на карту, чтобы узнать местоположение устройства.</w:t>
      </w:r>
    </w:p>
    <w:p w:rsidR="007E7810" w:rsidRDefault="007E7810" w:rsidP="008E2F50">
      <w:pPr>
        <w:pStyle w:val="a3"/>
        <w:jc w:val="both"/>
      </w:pPr>
      <w:r w:rsidRPr="007E7810">
        <w:lastRenderedPageBreak/>
        <w:drawing>
          <wp:inline distT="0" distB="0" distL="0" distR="0" wp14:anchorId="637CAC6A" wp14:editId="36F3D248">
            <wp:extent cx="4371975" cy="3800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2E2" w:rsidRDefault="007E7810" w:rsidP="008E2F50">
      <w:pPr>
        <w:pStyle w:val="a3"/>
        <w:jc w:val="both"/>
      </w:pPr>
      <w:r>
        <w:t>5.2</w:t>
      </w:r>
      <w:r w:rsidR="005312E2">
        <w:t xml:space="preserve"> </w:t>
      </w:r>
      <w:proofErr w:type="gramStart"/>
      <w:r w:rsidR="005312E2">
        <w:t>В</w:t>
      </w:r>
      <w:proofErr w:type="gramEnd"/>
      <w:r w:rsidR="005312E2">
        <w:t xml:space="preserve"> меню дополнительные функции:</w:t>
      </w:r>
    </w:p>
    <w:p w:rsidR="007E7810" w:rsidRDefault="005312E2" w:rsidP="008E2F50">
      <w:pPr>
        <w:pStyle w:val="a3"/>
        <w:jc w:val="both"/>
      </w:pPr>
      <w:r>
        <w:t>-</w:t>
      </w:r>
      <w:r w:rsidR="007E7810">
        <w:t xml:space="preserve"> удаленное выключение</w:t>
      </w:r>
      <w:r>
        <w:t xml:space="preserve">: </w:t>
      </w:r>
      <w:r w:rsidR="007E7810">
        <w:t>Нажмите, чтобы отправить на устройство команду выключения</w:t>
      </w:r>
    </w:p>
    <w:p w:rsidR="007E7810" w:rsidRDefault="005312E2" w:rsidP="008E2F50">
      <w:pPr>
        <w:pStyle w:val="a3"/>
        <w:jc w:val="both"/>
      </w:pPr>
      <w:r>
        <w:t>-</w:t>
      </w:r>
      <w:r w:rsidR="007E7810">
        <w:t xml:space="preserve"> интервал загрузки</w:t>
      </w:r>
      <w:r>
        <w:t xml:space="preserve">: </w:t>
      </w:r>
      <w:r w:rsidR="007E7810">
        <w:t xml:space="preserve">Нажмите, чтобы перейти на страницу настройки интервала </w:t>
      </w:r>
      <w:r>
        <w:t xml:space="preserve">опроса </w:t>
      </w:r>
      <w:proofErr w:type="spellStart"/>
      <w:r>
        <w:t>трекера</w:t>
      </w:r>
      <w:proofErr w:type="spellEnd"/>
    </w:p>
    <w:p w:rsidR="007E7810" w:rsidRDefault="007E7810" w:rsidP="008E2F50">
      <w:pPr>
        <w:pStyle w:val="a3"/>
        <w:jc w:val="both"/>
      </w:pPr>
      <w:r>
        <w:t>5.3 коммутационное устройство Нажмите для перехода на страницу списка</w:t>
      </w:r>
      <w:r w:rsidR="005312E2">
        <w:t xml:space="preserve"> добавленных </w:t>
      </w:r>
      <w:proofErr w:type="spellStart"/>
      <w:r w:rsidR="005312E2">
        <w:t>трекеров</w:t>
      </w:r>
      <w:proofErr w:type="spellEnd"/>
      <w:r w:rsidR="005312E2">
        <w:t xml:space="preserve"> </w:t>
      </w:r>
      <w:r>
        <w:t>(вы можете переключать устройства, добавлять устройства, отключать устройства,</w:t>
      </w:r>
      <w:r w:rsidR="005312E2">
        <w:t xml:space="preserve"> </w:t>
      </w:r>
      <w:r>
        <w:t>и т.д.)</w:t>
      </w:r>
    </w:p>
    <w:p w:rsidR="007E7810" w:rsidRDefault="007E7810" w:rsidP="008E2F50">
      <w:pPr>
        <w:pStyle w:val="a3"/>
        <w:jc w:val="both"/>
      </w:pPr>
      <w:r>
        <w:t>5.4 изменение информации об устройстве</w:t>
      </w:r>
      <w:r w:rsidR="005312E2">
        <w:t xml:space="preserve">: щелкните </w:t>
      </w:r>
      <w:proofErr w:type="spellStart"/>
      <w:r w:rsidR="005312E2">
        <w:t>аватар</w:t>
      </w:r>
      <w:proofErr w:type="spellEnd"/>
      <w:r w:rsidR="005312E2">
        <w:t xml:space="preserve"> устройства, </w:t>
      </w:r>
      <w:r>
        <w:t>чтобы войти в информационный интерфейс устройства для изменения</w:t>
      </w:r>
      <w:r w:rsidR="005312E2">
        <w:t xml:space="preserve"> </w:t>
      </w:r>
      <w:r>
        <w:t>информаци</w:t>
      </w:r>
      <w:r w:rsidR="005312E2">
        <w:t>и</w:t>
      </w:r>
      <w:r>
        <w:t xml:space="preserve"> об устройстве.</w:t>
      </w:r>
    </w:p>
    <w:p w:rsidR="007E7810" w:rsidRDefault="007E7810" w:rsidP="008E2F50">
      <w:pPr>
        <w:pStyle w:val="a3"/>
        <w:jc w:val="both"/>
      </w:pPr>
      <w:r>
        <w:t>5.5 расположение Нажмите на карту, чтобы перейти на страницу местоположения.</w:t>
      </w:r>
    </w:p>
    <w:p w:rsidR="007E7810" w:rsidRDefault="00530DA7" w:rsidP="008E2F50">
      <w:pPr>
        <w:pStyle w:val="a3"/>
        <w:jc w:val="both"/>
      </w:pPr>
      <w:r w:rsidRPr="00530DA7">
        <w:lastRenderedPageBreak/>
        <w:drawing>
          <wp:inline distT="0" distB="0" distL="0" distR="0" wp14:anchorId="3C67365A" wp14:editId="51D8557D">
            <wp:extent cx="3631720" cy="316333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6255" cy="31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A7" w:rsidRDefault="00530DA7" w:rsidP="008E2F50">
      <w:pPr>
        <w:pStyle w:val="a3"/>
      </w:pPr>
      <w:r>
        <w:t>5.6.1 Состояние Устройства</w:t>
      </w:r>
      <w:r w:rsidR="008E2F50">
        <w:t xml:space="preserve">: </w:t>
      </w:r>
      <w:proofErr w:type="gramStart"/>
      <w:r>
        <w:t>В</w:t>
      </w:r>
      <w:proofErr w:type="gramEnd"/>
      <w:r>
        <w:t xml:space="preserve"> верхней правой части от</w:t>
      </w:r>
      <w:r w:rsidR="005312E2">
        <w:t>ображается состояние устройства</w:t>
      </w:r>
      <w:r>
        <w:t>.</w:t>
      </w:r>
    </w:p>
    <w:p w:rsidR="00530DA7" w:rsidRDefault="00530DA7" w:rsidP="008E2F50">
      <w:pPr>
        <w:pStyle w:val="a3"/>
      </w:pPr>
      <w:r>
        <w:t>5.6.2 спутниковая карта</w:t>
      </w:r>
      <w:r w:rsidR="005312E2">
        <w:t>:</w:t>
      </w:r>
      <w:r w:rsidR="00BB32B6">
        <w:t xml:space="preserve"> </w:t>
      </w:r>
      <w:r>
        <w:t>Нажмите первую кнопку в правом нижнем углу, чтобы переключиться на</w:t>
      </w:r>
      <w:r w:rsidR="00BB32B6">
        <w:t xml:space="preserve"> </w:t>
      </w:r>
      <w:r>
        <w:t>спутников</w:t>
      </w:r>
      <w:r w:rsidR="00BB32B6">
        <w:t>ую карту</w:t>
      </w:r>
      <w:r w:rsidR="008E2F50">
        <w:t>.</w:t>
      </w:r>
    </w:p>
    <w:p w:rsidR="00530DA7" w:rsidRDefault="00530DA7" w:rsidP="008E2F50">
      <w:pPr>
        <w:pStyle w:val="a3"/>
      </w:pPr>
      <w:r>
        <w:t>5.6.3 выбор карты</w:t>
      </w:r>
      <w:r w:rsidR="00BB32B6">
        <w:t xml:space="preserve"> </w:t>
      </w:r>
      <w:r>
        <w:t>Нажмите вторую кнопку в правом нижнем углу, чтобы выбрать</w:t>
      </w:r>
      <w:r w:rsidR="00BB32B6">
        <w:t xml:space="preserve"> </w:t>
      </w:r>
      <w:r>
        <w:t>карт</w:t>
      </w:r>
      <w:r w:rsidR="00BB32B6">
        <w:t>у</w:t>
      </w:r>
      <w:r>
        <w:t>.</w:t>
      </w:r>
    </w:p>
    <w:p w:rsidR="00530DA7" w:rsidRDefault="00530DA7" w:rsidP="008E2F50">
      <w:pPr>
        <w:pStyle w:val="a3"/>
      </w:pPr>
      <w:r>
        <w:t>5.6.4 Показать / Скрыть Местоположение Телефона</w:t>
      </w:r>
      <w:r w:rsidR="008E2F50">
        <w:t xml:space="preserve">: </w:t>
      </w:r>
      <w:r>
        <w:t>Нажмите третью кнопку в правом нижнем углу, чтобы</w:t>
      </w:r>
      <w:r w:rsidR="008E2F50">
        <w:t xml:space="preserve"> </w:t>
      </w:r>
      <w:r>
        <w:t>показать / скрыть местоположение телефона</w:t>
      </w:r>
      <w:r w:rsidR="008E2F50">
        <w:t>.</w:t>
      </w:r>
    </w:p>
    <w:p w:rsidR="00530DA7" w:rsidRDefault="008E2F50" w:rsidP="008E2F50">
      <w:pPr>
        <w:pStyle w:val="a3"/>
      </w:pPr>
      <w:r w:rsidRPr="00530DA7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3175</wp:posOffset>
            </wp:positionV>
            <wp:extent cx="1568450" cy="2729865"/>
            <wp:effectExtent l="0" t="0" r="0" b="0"/>
            <wp:wrapTight wrapText="bothSides">
              <wp:wrapPolygon edited="0">
                <wp:start x="0" y="0"/>
                <wp:lineTo x="0" y="21404"/>
                <wp:lineTo x="21250" y="21404"/>
                <wp:lineTo x="2125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DA7">
        <w:t>5.6.5 немедленное позиционирование</w:t>
      </w:r>
      <w:r>
        <w:t xml:space="preserve">: </w:t>
      </w:r>
      <w:r w:rsidR="00530DA7">
        <w:t xml:space="preserve">Нажмите четвертую кнопку в правом нижнем углу, чтобы </w:t>
      </w:r>
      <w:r>
        <w:t xml:space="preserve">отправить </w:t>
      </w:r>
      <w:r w:rsidR="00530DA7">
        <w:t xml:space="preserve">команда немедленного </w:t>
      </w:r>
      <w:r>
        <w:t>п</w:t>
      </w:r>
      <w:r w:rsidR="00530DA7">
        <w:t>озиционирования.</w:t>
      </w:r>
    </w:p>
    <w:p w:rsidR="00530DA7" w:rsidRDefault="00530DA7" w:rsidP="008E2F50">
      <w:pPr>
        <w:pStyle w:val="a3"/>
      </w:pPr>
      <w:r>
        <w:t>5.6.7 электронный забор</w:t>
      </w:r>
      <w:r w:rsidR="008E2F50">
        <w:t xml:space="preserve">: </w:t>
      </w:r>
      <w:r>
        <w:t xml:space="preserve">Нажмите кнопку"+", чтобы войти в интерфейс </w:t>
      </w:r>
      <w:proofErr w:type="spellStart"/>
      <w:r>
        <w:t>гео</w:t>
      </w:r>
      <w:proofErr w:type="spellEnd"/>
      <w:r>
        <w:t>-ограждения.</w:t>
      </w:r>
    </w:p>
    <w:p w:rsidR="00530DA7" w:rsidRDefault="00530DA7" w:rsidP="008E2F50">
      <w:pPr>
        <w:pStyle w:val="a3"/>
        <w:jc w:val="both"/>
      </w:pPr>
    </w:p>
    <w:p w:rsidR="00DB3A4A" w:rsidRDefault="008E2F50" w:rsidP="008E2F50">
      <w:pPr>
        <w:pStyle w:val="a3"/>
        <w:jc w:val="both"/>
      </w:pPr>
      <w:r>
        <w:t xml:space="preserve">5.6.8 история передвижений: </w:t>
      </w:r>
      <w:r w:rsidR="00DB3A4A">
        <w:t>Нажмите кнопку"+", чтобы войти в исторический трек</w:t>
      </w:r>
    </w:p>
    <w:p w:rsidR="00DB3A4A" w:rsidRDefault="008E2F50" w:rsidP="008E2F50">
      <w:pPr>
        <w:pStyle w:val="a3"/>
        <w:jc w:val="both"/>
      </w:pPr>
      <w:r w:rsidRPr="00DB3A4A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-2540</wp:posOffset>
            </wp:positionV>
            <wp:extent cx="1707515" cy="2938780"/>
            <wp:effectExtent l="0" t="0" r="6985" b="0"/>
            <wp:wrapTight wrapText="bothSides">
              <wp:wrapPolygon edited="0">
                <wp:start x="0" y="0"/>
                <wp:lineTo x="0" y="21423"/>
                <wp:lineTo x="21447" y="21423"/>
                <wp:lineTo x="2144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A4A" w:rsidRDefault="00DB3A4A" w:rsidP="008E2F50">
      <w:pPr>
        <w:pStyle w:val="a3"/>
        <w:jc w:val="both"/>
      </w:pPr>
    </w:p>
    <w:p w:rsidR="00DB3A4A" w:rsidRDefault="00DB3A4A" w:rsidP="008E2F50">
      <w:pPr>
        <w:pStyle w:val="a3"/>
        <w:jc w:val="both"/>
      </w:pPr>
      <w:r>
        <w:t>6. Семейный круг</w:t>
      </w:r>
      <w:r w:rsidR="008E2F50">
        <w:t xml:space="preserve">: </w:t>
      </w:r>
      <w:r>
        <w:t>Может отображать всех пользователей, привязанных к текущему устройству</w:t>
      </w:r>
    </w:p>
    <w:p w:rsidR="00DB3A4A" w:rsidRDefault="00DB3A4A" w:rsidP="008E2F50">
      <w:pPr>
        <w:pStyle w:val="a3"/>
        <w:jc w:val="both"/>
      </w:pPr>
      <w:r>
        <w:t>7. Сообщение</w:t>
      </w:r>
      <w:r w:rsidR="008E2F50">
        <w:t xml:space="preserve">: </w:t>
      </w:r>
      <w:r>
        <w:t>Может отображать текущие уведомления о сообщениях устройства</w:t>
      </w:r>
      <w:r w:rsidR="008E2F50">
        <w:t>.</w:t>
      </w:r>
    </w:p>
    <w:p w:rsidR="00DB3A4A" w:rsidRDefault="00DB3A4A" w:rsidP="008E2F50">
      <w:pPr>
        <w:pStyle w:val="a3"/>
        <w:jc w:val="both"/>
      </w:pPr>
      <w:r>
        <w:t>8. Домашняя страница</w:t>
      </w:r>
      <w:r w:rsidR="008E2F50">
        <w:t xml:space="preserve">: </w:t>
      </w:r>
      <w:r>
        <w:t xml:space="preserve">Информация о пользователе </w:t>
      </w:r>
      <w:r w:rsidR="008E2F50">
        <w:t>(</w:t>
      </w:r>
      <w:r>
        <w:t>может быть изменена</w:t>
      </w:r>
      <w:r w:rsidR="008E2F50">
        <w:t>)</w:t>
      </w:r>
    </w:p>
    <w:p w:rsidR="00DB3A4A" w:rsidRDefault="00DB3A4A" w:rsidP="008E2F50">
      <w:pPr>
        <w:pStyle w:val="a3"/>
        <w:jc w:val="both"/>
      </w:pPr>
      <w:r>
        <w:t>9. Выйти из системы</w:t>
      </w:r>
      <w:r w:rsidR="008E2F50">
        <w:t xml:space="preserve">: </w:t>
      </w:r>
      <w:r>
        <w:t xml:space="preserve">Нажмите на </w:t>
      </w:r>
      <w:proofErr w:type="spellStart"/>
      <w:r>
        <w:t>аватар</w:t>
      </w:r>
      <w:proofErr w:type="spellEnd"/>
      <w:r>
        <w:t xml:space="preserve"> пользователя на странице "Мой", чтобы переключ</w:t>
      </w:r>
      <w:r w:rsidR="008E2F50">
        <w:t xml:space="preserve">ать </w:t>
      </w:r>
      <w:r>
        <w:t>учетные записи и выход</w:t>
      </w:r>
      <w:r w:rsidR="008E2F50">
        <w:t>ить</w:t>
      </w:r>
      <w:r>
        <w:t xml:space="preserve"> из системы.</w:t>
      </w:r>
    </w:p>
    <w:p w:rsidR="00DB3A4A" w:rsidRDefault="00DB3A4A" w:rsidP="008E2F50">
      <w:pPr>
        <w:pStyle w:val="a3"/>
        <w:jc w:val="both"/>
      </w:pPr>
    </w:p>
    <w:p w:rsidR="00DB3A4A" w:rsidRPr="008E2F50" w:rsidRDefault="00DB3A4A" w:rsidP="008E2F50">
      <w:pPr>
        <w:pStyle w:val="a3"/>
        <w:jc w:val="both"/>
      </w:pPr>
      <w:r w:rsidRPr="008E2F50">
        <w:rPr>
          <w:b/>
        </w:rPr>
        <w:t xml:space="preserve">Руководство по настройке </w:t>
      </w:r>
      <w:r w:rsidR="008E2F50">
        <w:rPr>
          <w:b/>
        </w:rPr>
        <w:t xml:space="preserve">с помощью </w:t>
      </w:r>
      <w:r w:rsidRPr="008E2F50">
        <w:rPr>
          <w:b/>
        </w:rPr>
        <w:t>SMS</w:t>
      </w:r>
      <w:r w:rsidR="008E2F50">
        <w:rPr>
          <w:b/>
        </w:rPr>
        <w:t xml:space="preserve"> </w:t>
      </w:r>
      <w:r w:rsidR="008E2F50" w:rsidRPr="008E2F50">
        <w:rPr>
          <w:sz w:val="20"/>
          <w:szCs w:val="20"/>
        </w:rPr>
        <w:t>(в случае необходимости).</w:t>
      </w:r>
    </w:p>
    <w:p w:rsidR="00DB3A4A" w:rsidRDefault="008E2F50" w:rsidP="008E2F50">
      <w:pPr>
        <w:pStyle w:val="a3"/>
        <w:jc w:val="both"/>
      </w:pPr>
      <w:r w:rsidRPr="008E2F50">
        <w:rPr>
          <w:b/>
        </w:rPr>
        <w:t xml:space="preserve">Установка </w:t>
      </w:r>
      <w:r w:rsidRPr="008E2F50">
        <w:rPr>
          <w:b/>
          <w:lang w:val="en-US"/>
        </w:rPr>
        <w:t>APN</w:t>
      </w:r>
      <w:r w:rsidRPr="008E2F50">
        <w:rPr>
          <w:b/>
        </w:rPr>
        <w:t>:</w:t>
      </w:r>
      <w:r>
        <w:t xml:space="preserve"> </w:t>
      </w:r>
      <w:r w:rsidR="00DB3A4A">
        <w:t xml:space="preserve">В режиме загрузки </w:t>
      </w:r>
      <w:r>
        <w:t>отправьте</w:t>
      </w:r>
      <w:r w:rsidR="00DB3A4A">
        <w:t xml:space="preserve"> текстовые сообщения с помощью мобильного телефона,</w:t>
      </w:r>
      <w:r>
        <w:t xml:space="preserve"> в </w:t>
      </w:r>
      <w:r w:rsidR="00DB3A4A">
        <w:t>формат</w:t>
      </w:r>
      <w:r>
        <w:t>е</w:t>
      </w:r>
      <w:r w:rsidR="00DB3A4A" w:rsidRPr="008E2F50">
        <w:t>: "</w:t>
      </w:r>
      <w:r w:rsidR="00DB3A4A" w:rsidRPr="00DB3A4A">
        <w:rPr>
          <w:lang w:val="en-US"/>
        </w:rPr>
        <w:t>pw</w:t>
      </w:r>
      <w:r w:rsidR="00DB3A4A" w:rsidRPr="008E2F50">
        <w:t xml:space="preserve">, 123456, </w:t>
      </w:r>
      <w:proofErr w:type="spellStart"/>
      <w:r w:rsidR="00DB3A4A" w:rsidRPr="00DB3A4A">
        <w:rPr>
          <w:lang w:val="en-US"/>
        </w:rPr>
        <w:t>apn</w:t>
      </w:r>
      <w:proofErr w:type="spellEnd"/>
      <w:r w:rsidR="00DB3A4A" w:rsidRPr="008E2F50">
        <w:t xml:space="preserve">, </w:t>
      </w:r>
      <w:r w:rsidR="00DB3A4A" w:rsidRPr="00DB3A4A">
        <w:rPr>
          <w:lang w:val="en-US"/>
        </w:rPr>
        <w:t>x</w:t>
      </w:r>
      <w:r w:rsidR="00DB3A4A" w:rsidRPr="008E2F50">
        <w:t xml:space="preserve">, </w:t>
      </w:r>
      <w:r w:rsidR="00DB3A4A" w:rsidRPr="00DB3A4A">
        <w:rPr>
          <w:lang w:val="en-US"/>
        </w:rPr>
        <w:t>username</w:t>
      </w:r>
      <w:r w:rsidR="00DB3A4A" w:rsidRPr="008E2F50">
        <w:t xml:space="preserve">, </w:t>
      </w:r>
      <w:r w:rsidR="00DB3A4A" w:rsidRPr="00DB3A4A">
        <w:rPr>
          <w:lang w:val="en-US"/>
        </w:rPr>
        <w:t>password</w:t>
      </w:r>
      <w:r w:rsidR="00DB3A4A" w:rsidRPr="008E2F50">
        <w:t xml:space="preserve">, </w:t>
      </w:r>
      <w:proofErr w:type="spellStart"/>
      <w:r w:rsidR="00DB3A4A" w:rsidRPr="00DB3A4A">
        <w:rPr>
          <w:lang w:val="en-US"/>
        </w:rPr>
        <w:t>mccmnc</w:t>
      </w:r>
      <w:proofErr w:type="spellEnd"/>
      <w:r w:rsidR="00DB3A4A" w:rsidRPr="008E2F50">
        <w:t xml:space="preserve">#", </w:t>
      </w:r>
      <w:r w:rsidR="00DB3A4A">
        <w:t>такой</w:t>
      </w:r>
      <w:r>
        <w:t xml:space="preserve"> </w:t>
      </w:r>
      <w:r w:rsidR="00DB3A4A">
        <w:t>как "</w:t>
      </w:r>
      <w:proofErr w:type="spellStart"/>
      <w:r w:rsidR="00DB3A4A">
        <w:t>pw</w:t>
      </w:r>
      <w:proofErr w:type="spellEnd"/>
      <w:r w:rsidR="00DB3A4A">
        <w:t xml:space="preserve">, 123456, </w:t>
      </w:r>
      <w:proofErr w:type="spellStart"/>
      <w:r w:rsidR="00DB3A4A">
        <w:t>apn</w:t>
      </w:r>
      <w:proofErr w:type="spellEnd"/>
      <w:r w:rsidR="00DB3A4A">
        <w:t xml:space="preserve">, </w:t>
      </w:r>
      <w:proofErr w:type="spellStart"/>
      <w:r w:rsidR="00DB3A4A">
        <w:t>cmnet</w:t>
      </w:r>
      <w:proofErr w:type="spellEnd"/>
      <w:r w:rsidR="00DB3A4A">
        <w:t xml:space="preserve">, </w:t>
      </w:r>
      <w:proofErr w:type="spellStart"/>
      <w:r w:rsidR="00DB3A4A">
        <w:t>rr</w:t>
      </w:r>
      <w:proofErr w:type="spellEnd"/>
      <w:r w:rsidR="00DB3A4A">
        <w:t>, 123456, 46000#", отправьте его на SIM-карту</w:t>
      </w:r>
      <w:r>
        <w:t xml:space="preserve"> </w:t>
      </w:r>
      <w:r w:rsidR="00DB3A4A">
        <w:t>в локатор, а затем на мобильный телефон придет СМС</w:t>
      </w:r>
      <w:r>
        <w:t xml:space="preserve">- </w:t>
      </w:r>
      <w:r w:rsidR="00DB3A4A">
        <w:t xml:space="preserve">обратная связь " </w:t>
      </w:r>
      <w:proofErr w:type="spellStart"/>
      <w:proofErr w:type="gramStart"/>
      <w:r w:rsidR="00DB3A4A">
        <w:t>apn:cmnet</w:t>
      </w:r>
      <w:proofErr w:type="spellEnd"/>
      <w:proofErr w:type="gramEnd"/>
      <w:r w:rsidR="00DB3A4A">
        <w:t xml:space="preserve">; пользователь: </w:t>
      </w:r>
      <w:proofErr w:type="spellStart"/>
      <w:r w:rsidR="00DB3A4A">
        <w:t>rr</w:t>
      </w:r>
      <w:proofErr w:type="spellEnd"/>
      <w:r w:rsidR="00DB3A4A">
        <w:t>; пароль: 123456;userdata:46000",</w:t>
      </w:r>
      <w:r>
        <w:t xml:space="preserve"> </w:t>
      </w:r>
      <w:r w:rsidR="00DB3A4A">
        <w:t>что означает успешную установку APN.</w:t>
      </w:r>
    </w:p>
    <w:p w:rsidR="00DB3A4A" w:rsidRDefault="00DB3A4A" w:rsidP="008E2F50">
      <w:pPr>
        <w:pStyle w:val="a3"/>
        <w:jc w:val="both"/>
      </w:pPr>
      <w:r>
        <w:t>Руководство по установке SMS</w:t>
      </w:r>
    </w:p>
    <w:p w:rsidR="006F123E" w:rsidRDefault="00DB3A4A" w:rsidP="008E2F50">
      <w:pPr>
        <w:jc w:val="both"/>
      </w:pPr>
      <w:r w:rsidRPr="00DB3A4A">
        <w:lastRenderedPageBreak/>
        <w:drawing>
          <wp:inline distT="0" distB="0" distL="0" distR="0" wp14:anchorId="5467F51B" wp14:editId="4B55E8B7">
            <wp:extent cx="4562475" cy="3248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4A" w:rsidRDefault="00DB3A4A" w:rsidP="008E2F50">
      <w:pPr>
        <w:jc w:val="both"/>
      </w:pPr>
      <w:r w:rsidRPr="00DB3A4A">
        <w:lastRenderedPageBreak/>
        <w:drawing>
          <wp:inline distT="0" distB="0" distL="0" distR="0" wp14:anchorId="4B387D49" wp14:editId="34FA315F">
            <wp:extent cx="4505325" cy="4752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4A" w:rsidRDefault="00DB3A4A" w:rsidP="008E2F50">
      <w:pPr>
        <w:jc w:val="both"/>
      </w:pPr>
      <w:r w:rsidRPr="008E2F50">
        <w:rPr>
          <w:b/>
        </w:rPr>
        <w:t>Примечание:</w:t>
      </w:r>
      <w:r w:rsidRPr="00DB3A4A">
        <w:t xml:space="preserve"> вышеуказанные команды могут быть отправлены на устройство только </w:t>
      </w:r>
      <w:r w:rsidR="008E2F50">
        <w:t xml:space="preserve">с телефона </w:t>
      </w:r>
      <w:proofErr w:type="gramStart"/>
      <w:r w:rsidR="008E2F50">
        <w:t>АДМИНИСТРАТОРА!</w:t>
      </w:r>
      <w:r w:rsidRPr="00DB3A4A">
        <w:t>.</w:t>
      </w:r>
      <w:bookmarkStart w:id="0" w:name="_GoBack"/>
      <w:bookmarkEnd w:id="0"/>
      <w:proofErr w:type="gramEnd"/>
    </w:p>
    <w:sectPr w:rsidR="00DB3A4A" w:rsidSect="00DB3A4A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2608"/>
    <w:multiLevelType w:val="hybridMultilevel"/>
    <w:tmpl w:val="C6D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26"/>
    <w:rsid w:val="0031656B"/>
    <w:rsid w:val="00530DA7"/>
    <w:rsid w:val="005312E2"/>
    <w:rsid w:val="00533896"/>
    <w:rsid w:val="005D277C"/>
    <w:rsid w:val="006F123E"/>
    <w:rsid w:val="007923F9"/>
    <w:rsid w:val="007E7810"/>
    <w:rsid w:val="008E2F50"/>
    <w:rsid w:val="00B11FFE"/>
    <w:rsid w:val="00B35233"/>
    <w:rsid w:val="00BB32B6"/>
    <w:rsid w:val="00CE7126"/>
    <w:rsid w:val="00D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73E1"/>
  <w15:chartTrackingRefBased/>
  <w15:docId w15:val="{C5AB4CD9-FCF2-430F-B196-E630AE5B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корнеева</dc:creator>
  <cp:keywords/>
  <dc:description/>
  <cp:lastModifiedBy>татьяна корнеева</cp:lastModifiedBy>
  <cp:revision>6</cp:revision>
  <dcterms:created xsi:type="dcterms:W3CDTF">2019-12-27T17:18:00Z</dcterms:created>
  <dcterms:modified xsi:type="dcterms:W3CDTF">2019-12-27T19:04:00Z</dcterms:modified>
</cp:coreProperties>
</file>